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50" w:rsidRDefault="004F2850" w:rsidP="004F2850">
      <w:pPr>
        <w:jc w:val="both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73E46" wp14:editId="0CFCF6D3">
                <wp:simplePos x="0" y="0"/>
                <wp:positionH relativeFrom="column">
                  <wp:posOffset>38100</wp:posOffset>
                </wp:positionH>
                <wp:positionV relativeFrom="paragraph">
                  <wp:posOffset>-200025</wp:posOffset>
                </wp:positionV>
                <wp:extent cx="5191125" cy="9429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942975"/>
                        </a:xfrm>
                        <a:prstGeom prst="rect">
                          <a:avLst/>
                        </a:prstGeom>
                        <a:solidFill>
                          <a:srgbClr val="00651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50" w:rsidRPr="004F2850" w:rsidRDefault="004F2850" w:rsidP="004F285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F2850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Formulaire de demande d’accès</w:t>
                            </w:r>
                          </w:p>
                          <w:p w:rsidR="004F2850" w:rsidRPr="004F2850" w:rsidRDefault="004F2850" w:rsidP="004F285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F2850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Gare routière Royan Atlantique</w:t>
                            </w:r>
                          </w:p>
                          <w:p w:rsidR="004F2850" w:rsidRDefault="004F28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3E4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pt;margin-top:-15.75pt;width:40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" fillcolor="#00651e" stroked="f" strokeweight=".5pt">
                <v:textbox>
                  <w:txbxContent>
                    <w:p w:rsidR="004F2850" w:rsidRPr="004F2850" w:rsidRDefault="004F2850" w:rsidP="004F2850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4F2850">
                        <w:rPr>
                          <w:b/>
                          <w:color w:val="FFFFFF" w:themeColor="background1"/>
                          <w:sz w:val="36"/>
                        </w:rPr>
                        <w:t>Formulaire de demande d’accès</w:t>
                      </w:r>
                    </w:p>
                    <w:p w:rsidR="004F2850" w:rsidRPr="004F2850" w:rsidRDefault="004F2850" w:rsidP="004F2850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4F2850">
                        <w:rPr>
                          <w:b/>
                          <w:color w:val="FFFFFF" w:themeColor="background1"/>
                          <w:sz w:val="36"/>
                        </w:rPr>
                        <w:t>Gare routière Royan Atlantique</w:t>
                      </w:r>
                    </w:p>
                    <w:p w:rsidR="004F2850" w:rsidRDefault="004F285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F95A5A3" wp14:editId="0B0045C5">
            <wp:simplePos x="0" y="0"/>
            <wp:positionH relativeFrom="column">
              <wp:posOffset>-171450</wp:posOffset>
            </wp:positionH>
            <wp:positionV relativeFrom="paragraph">
              <wp:posOffset>-200025</wp:posOffset>
            </wp:positionV>
            <wp:extent cx="1713865" cy="941705"/>
            <wp:effectExtent l="0" t="0" r="635" b="0"/>
            <wp:wrapSquare wrapText="bothSides"/>
            <wp:docPr id="1" name="Image 1" descr="Y:\COMMUNICATION\01_Logo_Cara\Logo 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OMMUNICATION\01_Logo_Cara\Logo Ca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850" w:rsidRDefault="004F2850" w:rsidP="004F2850">
      <w:pPr>
        <w:jc w:val="both"/>
      </w:pPr>
    </w:p>
    <w:p w:rsidR="004F2850" w:rsidRDefault="007F7302" w:rsidP="004F2850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8382D" wp14:editId="61300B89">
                <wp:simplePos x="0" y="0"/>
                <wp:positionH relativeFrom="column">
                  <wp:posOffset>-1828800</wp:posOffset>
                </wp:positionH>
                <wp:positionV relativeFrom="paragraph">
                  <wp:posOffset>248920</wp:posOffset>
                </wp:positionV>
                <wp:extent cx="7058025" cy="333375"/>
                <wp:effectExtent l="19050" t="1905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651E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02" w:rsidRPr="007F7302" w:rsidRDefault="007F7302" w:rsidP="007F730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F7302">
                              <w:rPr>
                                <w:b/>
                                <w:sz w:val="28"/>
                              </w:rPr>
                              <w:t>Demande d’accès du transporteur</w:t>
                            </w:r>
                          </w:p>
                          <w:p w:rsidR="007F7302" w:rsidRPr="004F2850" w:rsidRDefault="007F7302" w:rsidP="007F73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F2850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Gare routière Royan Atlantique</w:t>
                            </w:r>
                          </w:p>
                          <w:p w:rsidR="007F7302" w:rsidRDefault="007F7302" w:rsidP="007F73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382D" id="Zone de texte 4" o:spid="_x0000_s1027" type="#_x0000_t202" style="position:absolute;left:0;text-align:left;margin-left:-2in;margin-top:19.6pt;width:555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" filled="f" strokecolor="#00651e" strokeweight="2.25pt">
                <v:textbox>
                  <w:txbxContent>
                    <w:p w:rsidR="007F7302" w:rsidRPr="007F7302" w:rsidRDefault="007F7302" w:rsidP="007F730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7F7302">
                        <w:rPr>
                          <w:b/>
                          <w:sz w:val="28"/>
                        </w:rPr>
                        <w:t>Demande d’accès du transporteur</w:t>
                      </w:r>
                    </w:p>
                    <w:p w:rsidR="007F7302" w:rsidRPr="004F2850" w:rsidRDefault="007F7302" w:rsidP="007F7302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4F2850">
                        <w:rPr>
                          <w:b/>
                          <w:color w:val="FFFFFF" w:themeColor="background1"/>
                          <w:sz w:val="36"/>
                        </w:rPr>
                        <w:t>Gare routière Royan Atlantique</w:t>
                      </w:r>
                    </w:p>
                    <w:p w:rsidR="007F7302" w:rsidRDefault="007F7302" w:rsidP="007F7302"/>
                  </w:txbxContent>
                </v:textbox>
              </v:shape>
            </w:pict>
          </mc:Fallback>
        </mc:AlternateContent>
      </w:r>
    </w:p>
    <w:p w:rsidR="007F7302" w:rsidRDefault="007F7302" w:rsidP="007F7302">
      <w:pPr>
        <w:pStyle w:val="Sansinterligne"/>
        <w:spacing w:after="120"/>
      </w:pPr>
    </w:p>
    <w:p w:rsidR="007F7302" w:rsidRDefault="007F7302" w:rsidP="007F7302">
      <w:pPr>
        <w:pStyle w:val="Sansinterligne"/>
        <w:spacing w:after="120"/>
      </w:pPr>
    </w:p>
    <w:p w:rsidR="004F2850" w:rsidRPr="00E12E69" w:rsidRDefault="004F2850" w:rsidP="007F7302">
      <w:pPr>
        <w:pStyle w:val="Sansinterligne"/>
        <w:spacing w:after="120"/>
      </w:pPr>
      <w:r w:rsidRPr="00E12E69">
        <w:t>Raison sociale :</w:t>
      </w:r>
    </w:p>
    <w:p w:rsidR="004F2850" w:rsidRPr="00E12E69" w:rsidRDefault="004F2850" w:rsidP="007F7302">
      <w:pPr>
        <w:pStyle w:val="Sansinterligne"/>
        <w:spacing w:after="120"/>
      </w:pPr>
      <w:r w:rsidRPr="00E12E69">
        <w:t xml:space="preserve">Adresse : </w:t>
      </w:r>
    </w:p>
    <w:p w:rsidR="004F2850" w:rsidRPr="00E12E69" w:rsidRDefault="004F2850" w:rsidP="007F7302">
      <w:pPr>
        <w:pStyle w:val="Sansinterligne"/>
        <w:spacing w:after="120"/>
      </w:pPr>
      <w:r w:rsidRPr="00E12E69">
        <w:t>Correspondant :</w:t>
      </w:r>
    </w:p>
    <w:p w:rsidR="004F2850" w:rsidRPr="00E12E69" w:rsidRDefault="004F2850" w:rsidP="007F7302">
      <w:pPr>
        <w:pStyle w:val="Sansinterligne"/>
        <w:spacing w:after="120"/>
      </w:pPr>
      <w:r w:rsidRPr="00E12E69">
        <w:t xml:space="preserve">Numéro de téléphone fixe/mobile : </w:t>
      </w:r>
    </w:p>
    <w:p w:rsidR="004F2850" w:rsidRDefault="004F2850" w:rsidP="007F7302">
      <w:pPr>
        <w:pStyle w:val="Sansinterligne"/>
        <w:spacing w:after="120"/>
      </w:pPr>
      <w:r>
        <w:t xml:space="preserve">Numéro SIREN : </w:t>
      </w:r>
    </w:p>
    <w:p w:rsidR="00E31CD2" w:rsidRDefault="00E31CD2" w:rsidP="004F2850">
      <w:pPr>
        <w:jc w:val="both"/>
        <w:rPr>
          <w:u w:val="single"/>
        </w:rPr>
      </w:pPr>
    </w:p>
    <w:p w:rsidR="004F2850" w:rsidRPr="00E12E69" w:rsidRDefault="004F2850" w:rsidP="004F2850">
      <w:pPr>
        <w:jc w:val="both"/>
        <w:rPr>
          <w:u w:val="single"/>
        </w:rPr>
      </w:pPr>
      <w:r w:rsidRPr="00E12E69">
        <w:rPr>
          <w:u w:val="single"/>
        </w:rPr>
        <w:t xml:space="preserve">Service proposé </w:t>
      </w:r>
    </w:p>
    <w:p w:rsidR="004F2850" w:rsidRPr="00E12E69" w:rsidRDefault="004F2850" w:rsidP="004F2850">
      <w:pPr>
        <w:jc w:val="both"/>
      </w:pPr>
      <w:r w:rsidRPr="00E12E69">
        <w:t xml:space="preserve">Descriptif du service proposé : </w:t>
      </w:r>
    </w:p>
    <w:p w:rsidR="004F2850" w:rsidRPr="00E12E69" w:rsidRDefault="004F2850" w:rsidP="004F2850">
      <w:pPr>
        <w:jc w:val="both"/>
      </w:pPr>
    </w:p>
    <w:p w:rsidR="004F2850" w:rsidRPr="00E12E69" w:rsidRDefault="004F2850" w:rsidP="004F2850">
      <w:pPr>
        <w:jc w:val="both"/>
      </w:pPr>
    </w:p>
    <w:p w:rsidR="004F2850" w:rsidRPr="00E12E69" w:rsidRDefault="004F2850" w:rsidP="004F2850">
      <w:pPr>
        <w:jc w:val="both"/>
      </w:pPr>
      <w:r w:rsidRPr="00E12E69">
        <w:t xml:space="preserve">Origine et destination de la ligne : </w:t>
      </w:r>
    </w:p>
    <w:p w:rsidR="004F2850" w:rsidRPr="00E12E69" w:rsidRDefault="00E31CD2" w:rsidP="004F2850">
      <w:pPr>
        <w:jc w:val="both"/>
      </w:pPr>
      <w:r>
        <w:t>Dates et horaires d’utilisation souhaitée</w:t>
      </w:r>
      <w:r w:rsidR="004F2850" w:rsidRPr="00E12E69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5"/>
        <w:gridCol w:w="1326"/>
        <w:gridCol w:w="1326"/>
        <w:gridCol w:w="1326"/>
        <w:gridCol w:w="1326"/>
        <w:gridCol w:w="1326"/>
        <w:gridCol w:w="1326"/>
        <w:gridCol w:w="1326"/>
      </w:tblGrid>
      <w:tr w:rsidR="004F2850" w:rsidRPr="00E12E69" w:rsidTr="007F7302">
        <w:trPr>
          <w:trHeight w:val="612"/>
        </w:trPr>
        <w:tc>
          <w:tcPr>
            <w:tcW w:w="1325" w:type="dxa"/>
            <w:vAlign w:val="center"/>
          </w:tcPr>
          <w:p w:rsidR="007F7302" w:rsidRPr="00E12E69" w:rsidRDefault="0004364A" w:rsidP="007F7302">
            <w:pPr>
              <w:jc w:val="center"/>
            </w:pPr>
            <w:r>
              <w:t>Date</w:t>
            </w: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</w:tr>
      <w:tr w:rsidR="004F2850" w:rsidRPr="00E12E69" w:rsidTr="007F7302">
        <w:tc>
          <w:tcPr>
            <w:tcW w:w="1325" w:type="dxa"/>
            <w:vAlign w:val="center"/>
          </w:tcPr>
          <w:p w:rsidR="004F2850" w:rsidRPr="00E12E69" w:rsidRDefault="004F2850" w:rsidP="007F7302">
            <w:pPr>
              <w:jc w:val="center"/>
            </w:pPr>
            <w:r w:rsidRPr="00E12E69">
              <w:t>Heure d’arrivée</w:t>
            </w: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</w:tr>
      <w:tr w:rsidR="004F2850" w:rsidRPr="00E12E69" w:rsidTr="007F7302">
        <w:tc>
          <w:tcPr>
            <w:tcW w:w="1325" w:type="dxa"/>
            <w:vAlign w:val="center"/>
          </w:tcPr>
          <w:p w:rsidR="004F2850" w:rsidRPr="00E12E69" w:rsidRDefault="004F2850" w:rsidP="007F7302">
            <w:pPr>
              <w:jc w:val="center"/>
            </w:pPr>
            <w:r w:rsidRPr="00E12E69">
              <w:t>Heure de départ</w:t>
            </w: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</w:tr>
      <w:tr w:rsidR="004F2850" w:rsidRPr="00E12E69" w:rsidTr="007F7302">
        <w:trPr>
          <w:trHeight w:val="580"/>
        </w:trPr>
        <w:tc>
          <w:tcPr>
            <w:tcW w:w="1325" w:type="dxa"/>
            <w:vAlign w:val="center"/>
          </w:tcPr>
          <w:p w:rsidR="004F2850" w:rsidRPr="00E12E69" w:rsidRDefault="004F2850" w:rsidP="007F7302">
            <w:pPr>
              <w:jc w:val="center"/>
            </w:pPr>
            <w:r w:rsidRPr="00E12E69">
              <w:t>Autre</w:t>
            </w: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  <w:tc>
          <w:tcPr>
            <w:tcW w:w="1326" w:type="dxa"/>
          </w:tcPr>
          <w:p w:rsidR="004F2850" w:rsidRPr="00E12E69" w:rsidRDefault="004F2850" w:rsidP="00230451">
            <w:pPr>
              <w:jc w:val="both"/>
            </w:pPr>
          </w:p>
        </w:tc>
      </w:tr>
    </w:tbl>
    <w:p w:rsidR="007F7302" w:rsidRDefault="007F7302" w:rsidP="004F2850">
      <w:pPr>
        <w:jc w:val="both"/>
        <w:rPr>
          <w:u w:val="single"/>
        </w:rPr>
      </w:pPr>
    </w:p>
    <w:p w:rsidR="004F2850" w:rsidRPr="00E12E69" w:rsidRDefault="004F2850" w:rsidP="004F2850">
      <w:pPr>
        <w:jc w:val="both"/>
        <w:rPr>
          <w:u w:val="single"/>
        </w:rPr>
      </w:pPr>
      <w:r w:rsidRPr="00E12E69">
        <w:rPr>
          <w:u w:val="single"/>
        </w:rPr>
        <w:t>Stationnement/régulation</w:t>
      </w:r>
    </w:p>
    <w:p w:rsidR="004F2850" w:rsidRPr="00E12E69" w:rsidRDefault="004F2850" w:rsidP="004F2850">
      <w:pPr>
        <w:jc w:val="both"/>
      </w:pPr>
      <w:r w:rsidRPr="00E12E69">
        <w:t>Le service proposé nécessite-t-il un stationnement sur site supérieur à 30 min</w:t>
      </w:r>
      <w:r w:rsidR="0004364A">
        <w:t xml:space="preserve"> (régulation, stationnement nuit, …)</w:t>
      </w:r>
      <w:r w:rsidRPr="00E12E69">
        <w:t xml:space="preserve"> : </w:t>
      </w:r>
    </w:p>
    <w:p w:rsidR="004F2850" w:rsidRPr="00E12E69" w:rsidRDefault="004F2850" w:rsidP="004F2850">
      <w:pPr>
        <w:jc w:val="both"/>
      </w:pPr>
      <w:r w:rsidRPr="00E12E69">
        <w:t>Oui/Non</w:t>
      </w:r>
    </w:p>
    <w:p w:rsidR="004F2850" w:rsidRDefault="004F2850" w:rsidP="004F2850">
      <w:pPr>
        <w:jc w:val="both"/>
      </w:pPr>
      <w:r w:rsidRPr="00E12E69">
        <w:t xml:space="preserve">Si oui préciser les besoins  </w:t>
      </w:r>
    </w:p>
    <w:p w:rsidR="004F2850" w:rsidRDefault="004F2850" w:rsidP="004F2850">
      <w:pPr>
        <w:jc w:val="both"/>
      </w:pPr>
    </w:p>
    <w:p w:rsidR="004F2850" w:rsidRDefault="004F2850" w:rsidP="004F2850">
      <w:pPr>
        <w:jc w:val="right"/>
      </w:pPr>
      <w:r>
        <w:t>Signature (nom et qualité du signataire)</w:t>
      </w:r>
    </w:p>
    <w:p w:rsidR="004F2850" w:rsidRPr="00E12E69" w:rsidRDefault="004F2850" w:rsidP="004F2850">
      <w:pPr>
        <w:jc w:val="right"/>
      </w:pPr>
      <w:r>
        <w:t xml:space="preserve">Date, lieu </w:t>
      </w:r>
    </w:p>
    <w:p w:rsidR="00AA5410" w:rsidRDefault="00AA5410"/>
    <w:p w:rsidR="007F7302" w:rsidRDefault="007F730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4B95E" wp14:editId="73281433">
                <wp:simplePos x="0" y="0"/>
                <wp:positionH relativeFrom="column">
                  <wp:posOffset>-238125</wp:posOffset>
                </wp:positionH>
                <wp:positionV relativeFrom="paragraph">
                  <wp:posOffset>3187700</wp:posOffset>
                </wp:positionV>
                <wp:extent cx="7058025" cy="635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7302" w:rsidRPr="00002B1F" w:rsidRDefault="007F7302" w:rsidP="007F7302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51385A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DC6B35">
                              <w:t>: Numérotation des quais de la gare routière Royan Atlantique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B95E" id="Zone de texte 7" o:spid="_x0000_s1028" type="#_x0000_t202" style="position:absolute;margin-left:-18.75pt;margin-top:251pt;width:555.7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" stroked="f">
                <v:textbox style="mso-fit-shape-to-text:t" inset="0,0,0,0">
                  <w:txbxContent>
                    <w:p w:rsidR="007F7302" w:rsidRPr="00002B1F" w:rsidRDefault="007F7302" w:rsidP="007F7302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51385A">
                          <w:rPr>
                            <w:noProof/>
                          </w:rPr>
                          <w:t>1</w:t>
                        </w:r>
                      </w:fldSimple>
                      <w:r w:rsidRPr="00DC6B35">
                        <w:t>: Numérotation des quais de la gare routière Royan Atlantique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9080809" wp14:editId="3428FB57">
            <wp:simplePos x="0" y="0"/>
            <wp:positionH relativeFrom="column">
              <wp:posOffset>-238125</wp:posOffset>
            </wp:positionH>
            <wp:positionV relativeFrom="paragraph">
              <wp:posOffset>447675</wp:posOffset>
            </wp:positionV>
            <wp:extent cx="7058025" cy="2682875"/>
            <wp:effectExtent l="0" t="0" r="9525" b="3175"/>
            <wp:wrapSquare wrapText="bothSides"/>
            <wp:docPr id="6" name="Image 6" descr="T:\sce_transport\23 - Exploitation des gares routiers_LoiMacron\Gare routière Royan Atlantique\REGLEMENT APPROUVE\G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e_transport\23 - Exploitation des gares routiers_LoiMacron\Gare routière Royan Atlantique\REGLEMENT APPROUVE\GR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D5D24" wp14:editId="439AE9CC">
                <wp:simplePos x="0" y="0"/>
                <wp:positionH relativeFrom="column">
                  <wp:posOffset>-238125</wp:posOffset>
                </wp:positionH>
                <wp:positionV relativeFrom="paragraph">
                  <wp:posOffset>-66675</wp:posOffset>
                </wp:positionV>
                <wp:extent cx="7058025" cy="333375"/>
                <wp:effectExtent l="19050" t="1905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651E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02" w:rsidRPr="007F7302" w:rsidRDefault="007F7302" w:rsidP="007F730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Réponse de l’exploitant</w:t>
                            </w:r>
                            <w:r w:rsidR="00E31CD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E31CD2" w:rsidRPr="00E31CD2">
                              <w:rPr>
                                <w:i/>
                                <w:sz w:val="28"/>
                              </w:rPr>
                              <w:t>(cadre réservé à l’exploitant)</w:t>
                            </w:r>
                          </w:p>
                          <w:p w:rsidR="007F7302" w:rsidRPr="004F2850" w:rsidRDefault="007F7302" w:rsidP="007F73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F2850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Gare routière Royan Atlantique</w:t>
                            </w:r>
                          </w:p>
                          <w:p w:rsidR="007F7302" w:rsidRDefault="007F7302" w:rsidP="007F73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5D24" id="Zone de texte 5" o:spid="_x0000_s1029" type="#_x0000_t202" style="position:absolute;margin-left:-18.75pt;margin-top:-5.25pt;width:555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" filled="f" strokecolor="#00651e" strokeweight="2.25pt">
                <v:textbox>
                  <w:txbxContent>
                    <w:p w:rsidR="007F7302" w:rsidRPr="007F7302" w:rsidRDefault="007F7302" w:rsidP="007F730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Réponse de l’exploitant</w:t>
                      </w:r>
                      <w:r w:rsidR="00E31CD2">
                        <w:rPr>
                          <w:b/>
                          <w:sz w:val="28"/>
                        </w:rPr>
                        <w:t xml:space="preserve"> </w:t>
                      </w:r>
                      <w:r w:rsidR="00E31CD2" w:rsidRPr="00E31CD2">
                        <w:rPr>
                          <w:i/>
                          <w:sz w:val="28"/>
                        </w:rPr>
                        <w:t>(cadre réservé à l’exploitant)</w:t>
                      </w:r>
                    </w:p>
                    <w:p w:rsidR="007F7302" w:rsidRPr="004F2850" w:rsidRDefault="007F7302" w:rsidP="007F7302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4F2850">
                        <w:rPr>
                          <w:b/>
                          <w:color w:val="FFFFFF" w:themeColor="background1"/>
                          <w:sz w:val="36"/>
                        </w:rPr>
                        <w:t>Gare routière Royan Atlantique</w:t>
                      </w:r>
                    </w:p>
                    <w:p w:rsidR="007F7302" w:rsidRDefault="007F7302" w:rsidP="007F7302"/>
                  </w:txbxContent>
                </v:textbox>
              </v:shape>
            </w:pict>
          </mc:Fallback>
        </mc:AlternateContent>
      </w:r>
    </w:p>
    <w:p w:rsidR="00E31CD2" w:rsidRDefault="00E31CD2" w:rsidP="007F7302">
      <w:pPr>
        <w:keepNext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5"/>
        <w:gridCol w:w="1326"/>
        <w:gridCol w:w="1326"/>
        <w:gridCol w:w="1326"/>
        <w:gridCol w:w="1326"/>
        <w:gridCol w:w="1326"/>
        <w:gridCol w:w="1326"/>
        <w:gridCol w:w="1326"/>
      </w:tblGrid>
      <w:tr w:rsidR="00E31CD2" w:rsidRPr="00E12E69" w:rsidTr="00230451">
        <w:trPr>
          <w:trHeight w:val="612"/>
        </w:trPr>
        <w:tc>
          <w:tcPr>
            <w:tcW w:w="1325" w:type="dxa"/>
            <w:vAlign w:val="center"/>
          </w:tcPr>
          <w:p w:rsidR="00E31CD2" w:rsidRPr="00E12E69" w:rsidRDefault="00E31CD2" w:rsidP="0004364A">
            <w:pPr>
              <w:jc w:val="center"/>
            </w:pPr>
            <w:r>
              <w:t>Date</w:t>
            </w: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</w:tr>
      <w:tr w:rsidR="00E31CD2" w:rsidRPr="00E12E69" w:rsidTr="00230451">
        <w:tc>
          <w:tcPr>
            <w:tcW w:w="1325" w:type="dxa"/>
            <w:vAlign w:val="center"/>
          </w:tcPr>
          <w:p w:rsidR="00E31CD2" w:rsidRPr="00E12E69" w:rsidRDefault="00E31CD2" w:rsidP="00230451">
            <w:pPr>
              <w:jc w:val="center"/>
            </w:pPr>
            <w:r w:rsidRPr="00E12E69">
              <w:t>Heure d’arrivée</w:t>
            </w: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</w:tr>
      <w:tr w:rsidR="00E31CD2" w:rsidRPr="00E12E69" w:rsidTr="00230451">
        <w:tc>
          <w:tcPr>
            <w:tcW w:w="1325" w:type="dxa"/>
            <w:vAlign w:val="center"/>
          </w:tcPr>
          <w:p w:rsidR="00E31CD2" w:rsidRPr="00E12E69" w:rsidRDefault="00E31CD2" w:rsidP="00230451">
            <w:pPr>
              <w:jc w:val="center"/>
            </w:pPr>
            <w:r w:rsidRPr="00E12E69">
              <w:t>Heure de départ</w:t>
            </w: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</w:tr>
      <w:tr w:rsidR="00E31CD2" w:rsidRPr="00E12E69" w:rsidTr="00230451">
        <w:trPr>
          <w:trHeight w:val="580"/>
        </w:trPr>
        <w:tc>
          <w:tcPr>
            <w:tcW w:w="1325" w:type="dxa"/>
            <w:vAlign w:val="center"/>
          </w:tcPr>
          <w:p w:rsidR="00E31CD2" w:rsidRPr="00E12E69" w:rsidRDefault="00E31CD2" w:rsidP="00230451">
            <w:pPr>
              <w:jc w:val="center"/>
            </w:pPr>
            <w:r>
              <w:t>Quai affecté par l’exploitant</w:t>
            </w: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  <w:tc>
          <w:tcPr>
            <w:tcW w:w="1326" w:type="dxa"/>
          </w:tcPr>
          <w:p w:rsidR="00E31CD2" w:rsidRPr="00E12E69" w:rsidRDefault="00E31CD2" w:rsidP="00230451">
            <w:pPr>
              <w:jc w:val="both"/>
            </w:pPr>
          </w:p>
        </w:tc>
      </w:tr>
    </w:tbl>
    <w:p w:rsidR="007F7302" w:rsidRDefault="007F7302" w:rsidP="007F7302">
      <w:pPr>
        <w:keepNext/>
      </w:pPr>
    </w:p>
    <w:p w:rsidR="00E31CD2" w:rsidRDefault="00E31CD2" w:rsidP="007F7302">
      <w:pPr>
        <w:keepNext/>
      </w:pPr>
      <w:r>
        <w:t xml:space="preserve">Observations éventuelles : </w:t>
      </w:r>
    </w:p>
    <w:p w:rsidR="00E31CD2" w:rsidRDefault="00E31CD2" w:rsidP="007F7302">
      <w:pPr>
        <w:keepNext/>
      </w:pPr>
    </w:p>
    <w:p w:rsidR="00E31CD2" w:rsidRDefault="00E31CD2" w:rsidP="007F7302">
      <w:pPr>
        <w:keepNext/>
      </w:pPr>
    </w:p>
    <w:p w:rsidR="00F67C12" w:rsidRDefault="00F67C12" w:rsidP="00F67C12">
      <w:pPr>
        <w:jc w:val="right"/>
      </w:pPr>
      <w:r>
        <w:t>Cachet de l’exploitant</w:t>
      </w:r>
    </w:p>
    <w:p w:rsidR="00F67C12" w:rsidRDefault="00F67C12" w:rsidP="002F6BE7">
      <w:pPr>
        <w:jc w:val="right"/>
      </w:pPr>
      <w:r>
        <w:t>Date, lieu</w:t>
      </w:r>
    </w:p>
    <w:p w:rsidR="002F6BE7" w:rsidRDefault="002F6BE7" w:rsidP="002F6BE7">
      <w:pPr>
        <w:jc w:val="right"/>
      </w:pPr>
    </w:p>
    <w:p w:rsidR="002F6BE7" w:rsidRDefault="002F6BE7" w:rsidP="002F6BE7">
      <w:pPr>
        <w:jc w:val="right"/>
      </w:pPr>
    </w:p>
    <w:p w:rsidR="00E31CD2" w:rsidRDefault="00E31CD2" w:rsidP="00F67C12">
      <w:pPr>
        <w:keepNext/>
        <w:jc w:val="both"/>
      </w:pPr>
      <w:r>
        <w:t xml:space="preserve">NB : L’utilisation de l’équipement « gare routière Royan Atlantique » se fait dans les conditions décrites dans le règlement d’exploitation de la gare routière Royan Atlantique validé par le Conseil Communautaire de la CARA du </w:t>
      </w:r>
      <w:r w:rsidR="002860A4">
        <w:t>29/06/2018</w:t>
      </w:r>
      <w:r>
        <w:t>. Le document est consultable sur le site internet de la CARA (</w:t>
      </w:r>
      <w:hyperlink r:id="rId6" w:history="1">
        <w:r w:rsidRPr="005E4A2F">
          <w:rPr>
            <w:rStyle w:val="Lienhypertexte"/>
          </w:rPr>
          <w:t>http://www.agglo-royan.fr/gare-routiere-royan-atlantique</w:t>
        </w:r>
      </w:hyperlink>
      <w:r>
        <w:t>)</w:t>
      </w:r>
    </w:p>
    <w:p w:rsidR="002F6BE7" w:rsidRDefault="002F6BE7" w:rsidP="00F67C12">
      <w:pPr>
        <w:keepNext/>
        <w:jc w:val="both"/>
      </w:pPr>
      <w:r>
        <w:t xml:space="preserve">NB : Ce document n’est valable que si la société réalisant la présente demande est signataire du contrat-type exploitant/transporteur mis à disposition par la CARA.  </w:t>
      </w:r>
    </w:p>
    <w:p w:rsidR="00E31CD2" w:rsidRDefault="00E31CD2" w:rsidP="007F7302">
      <w:pPr>
        <w:keepNext/>
      </w:pPr>
    </w:p>
    <w:sectPr w:rsidR="00E31CD2" w:rsidSect="00A77375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50"/>
    <w:rsid w:val="0004364A"/>
    <w:rsid w:val="002860A4"/>
    <w:rsid w:val="002F6BE7"/>
    <w:rsid w:val="004F2850"/>
    <w:rsid w:val="0051385A"/>
    <w:rsid w:val="0051594B"/>
    <w:rsid w:val="006F71E2"/>
    <w:rsid w:val="007F7302"/>
    <w:rsid w:val="00A41860"/>
    <w:rsid w:val="00AA5410"/>
    <w:rsid w:val="00B34ED6"/>
    <w:rsid w:val="00E31CD2"/>
    <w:rsid w:val="00EA6131"/>
    <w:rsid w:val="00F6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A5DA2-0048-45DF-9081-42C80F2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85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F7302"/>
    <w:pPr>
      <w:spacing w:after="0" w:line="240" w:lineRule="auto"/>
    </w:pPr>
  </w:style>
  <w:style w:type="paragraph" w:styleId="Lgende">
    <w:name w:val="caption"/>
    <w:basedOn w:val="Normal"/>
    <w:next w:val="Normal"/>
    <w:uiPriority w:val="35"/>
    <w:unhideWhenUsed/>
    <w:qFormat/>
    <w:rsid w:val="007F73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31C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60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glo-royan.fr/gare-routiere-royan-atlantiqu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Mathieu BROUSSAN</dc:creator>
  <cp:lastModifiedBy>Marion GOTTHILF</cp:lastModifiedBy>
  <cp:revision>2</cp:revision>
  <cp:lastPrinted>2023-12-26T15:03:00Z</cp:lastPrinted>
  <dcterms:created xsi:type="dcterms:W3CDTF">2023-12-26T15:43:00Z</dcterms:created>
  <dcterms:modified xsi:type="dcterms:W3CDTF">2023-12-26T15:43:00Z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378984</vt:lpwstr>
  </property>
  <property fmtid="{D5CDD505-2E9C-101B-9397-08002B2CF9AE}" pid="3" name="NXPowerLiteSettings">
    <vt:lpwstr>C84006B004C800</vt:lpwstr>
  </property>
  <property fmtid="{D5CDD505-2E9C-101B-9397-08002B2CF9AE}" pid="4" name="NXPowerLiteVersion">
    <vt:lpwstr>S7.1.13</vt:lpwstr>
  </property>
</Properties>
</file>